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6DE1F" w14:textId="77777777" w:rsidR="00FF134C" w:rsidRDefault="001F012A" w:rsidP="00A431CF">
      <w:pPr>
        <w:pStyle w:val="a3"/>
        <w:wordWrap/>
        <w:snapToGrid/>
        <w:spacing w:line="276" w:lineRule="auto"/>
        <w:jc w:val="center"/>
        <w:rPr>
          <w:b/>
          <w:sz w:val="32"/>
        </w:rPr>
      </w:pPr>
      <w:r w:rsidRPr="001F012A">
        <w:rPr>
          <w:b/>
          <w:sz w:val="32"/>
        </w:rPr>
        <w:t>Application Form</w:t>
      </w:r>
      <w:r w:rsidR="00FF134C">
        <w:rPr>
          <w:b/>
          <w:sz w:val="32"/>
        </w:rPr>
        <w:t xml:space="preserve"> for </w:t>
      </w:r>
      <w:r w:rsidR="00FF134C" w:rsidRPr="001F012A">
        <w:rPr>
          <w:b/>
          <w:sz w:val="32"/>
        </w:rPr>
        <w:t xml:space="preserve">Virtual Writing </w:t>
      </w:r>
      <w:r w:rsidR="00FF134C">
        <w:rPr>
          <w:b/>
          <w:sz w:val="32"/>
        </w:rPr>
        <w:t xml:space="preserve">Clinic </w:t>
      </w:r>
      <w:r w:rsidR="00FF134C" w:rsidRPr="001F012A">
        <w:rPr>
          <w:b/>
          <w:sz w:val="32"/>
        </w:rPr>
        <w:t>Editor</w:t>
      </w:r>
      <w:r w:rsidR="00FF134C">
        <w:rPr>
          <w:b/>
          <w:sz w:val="32"/>
        </w:rPr>
        <w:t xml:space="preserve"> in </w:t>
      </w:r>
    </w:p>
    <w:p w14:paraId="2E760D22" w14:textId="301C759E" w:rsidR="00D05B54" w:rsidRDefault="00FF134C" w:rsidP="00A431CF">
      <w:pPr>
        <w:pStyle w:val="a3"/>
        <w:wordWrap/>
        <w:snapToGrid/>
        <w:spacing w:line="276" w:lineRule="auto"/>
        <w:jc w:val="center"/>
        <w:rPr>
          <w:b/>
          <w:sz w:val="32"/>
        </w:rPr>
      </w:pPr>
      <w:r w:rsidRPr="001F012A">
        <w:rPr>
          <w:b/>
          <w:sz w:val="32"/>
        </w:rPr>
        <w:t xml:space="preserve">KU GSIS BK21 Program of </w:t>
      </w:r>
      <w:proofErr w:type="spellStart"/>
      <w:r w:rsidRPr="001F012A">
        <w:rPr>
          <w:b/>
          <w:sz w:val="32"/>
        </w:rPr>
        <w:t>Glocal</w:t>
      </w:r>
      <w:proofErr w:type="spellEnd"/>
      <w:r w:rsidRPr="001F012A">
        <w:rPr>
          <w:b/>
          <w:sz w:val="32"/>
        </w:rPr>
        <w:t xml:space="preserve"> Studies</w:t>
      </w:r>
    </w:p>
    <w:p w14:paraId="4ED8F98D" w14:textId="77777777" w:rsidR="00A431CF" w:rsidRPr="00A431CF" w:rsidRDefault="00A431CF" w:rsidP="00A431CF">
      <w:pPr>
        <w:pStyle w:val="a3"/>
        <w:wordWrap/>
        <w:snapToGrid/>
        <w:spacing w:line="276" w:lineRule="auto"/>
        <w:jc w:val="center"/>
        <w:rPr>
          <w:b/>
          <w:sz w:val="6"/>
          <w:szCs w:val="6"/>
        </w:rPr>
      </w:pPr>
    </w:p>
    <w:tbl>
      <w:tblPr>
        <w:tblOverlap w:val="never"/>
        <w:tblW w:w="966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80"/>
        <w:gridCol w:w="2676"/>
        <w:gridCol w:w="2126"/>
        <w:gridCol w:w="2682"/>
      </w:tblGrid>
      <w:tr w:rsidR="00C56FC7" w:rsidRPr="005252B1" w14:paraId="2F9FF76B" w14:textId="77777777" w:rsidTr="006B5A9C">
        <w:trPr>
          <w:trHeight w:val="574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310EA113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ame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61CF0" w14:textId="77777777" w:rsidR="00C56FC7" w:rsidRPr="009353A2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0DE28" w14:textId="4F74208F" w:rsidR="00C56FC7" w:rsidRPr="00E34160" w:rsidRDefault="006B5A9C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>
              <w:rPr>
                <w:rFonts w:hAnsi="바탕" w:cs="Times New Roman" w:hint="eastAsia"/>
                <w:b/>
                <w:sz w:val="22"/>
              </w:rPr>
              <w:t>Nationality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7C80" w14:textId="1A1FD15F" w:rsidR="00C56FC7" w:rsidRPr="00621C79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Cs w:val="20"/>
              </w:rPr>
            </w:pPr>
          </w:p>
        </w:tc>
      </w:tr>
      <w:tr w:rsidR="00C56FC7" w:rsidRPr="005252B1" w14:paraId="32D5AB08" w14:textId="77777777" w:rsidTr="00D1128B">
        <w:trPr>
          <w:trHeight w:val="498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349345" w14:textId="77777777" w:rsidR="006B5A9C" w:rsidRPr="00E34160" w:rsidRDefault="006B5A9C" w:rsidP="006B5A9C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Date of Birth</w:t>
            </w:r>
          </w:p>
          <w:p w14:paraId="26E39133" w14:textId="5E02A9F6" w:rsidR="00C56FC7" w:rsidRPr="00E34160" w:rsidRDefault="006B5A9C" w:rsidP="006B5A9C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F27041">
              <w:rPr>
                <w:rFonts w:hAnsi="바탕" w:cs="Times New Roman" w:hint="eastAsia"/>
                <w:b/>
                <w:bCs/>
                <w:sz w:val="18"/>
                <w:szCs w:val="18"/>
              </w:rPr>
              <w:t>(</w:t>
            </w:r>
            <w:r w:rsidRPr="00F27041">
              <w:rPr>
                <w:rFonts w:hAnsi="바탕" w:cs="Times New Roman"/>
                <w:b/>
                <w:bCs/>
                <w:sz w:val="18"/>
                <w:szCs w:val="18"/>
              </w:rPr>
              <w:t>YYYY/MM/DD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61664" w14:textId="77777777" w:rsidR="00C56FC7" w:rsidRPr="005252B1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C56FC7" w:rsidRPr="005252B1" w14:paraId="65085410" w14:textId="77777777" w:rsidTr="00D1128B">
        <w:trPr>
          <w:trHeight w:val="461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4691A76D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Student ID No.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CD0E1EE" w14:textId="77777777" w:rsidR="00C56FC7" w:rsidRPr="005252B1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783F6D" w14:textId="08DB9350" w:rsidR="00C56FC7" w:rsidRPr="006B5A9C" w:rsidRDefault="006B5A9C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6B5A9C">
              <w:rPr>
                <w:rFonts w:hAnsi="바탕" w:cs="Times New Roman" w:hint="eastAsia"/>
                <w:b/>
                <w:sz w:val="22"/>
              </w:rPr>
              <w:t>English Proficiency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16825" w14:textId="5006B073" w:rsidR="006B5A9C" w:rsidRPr="00A10025" w:rsidRDefault="007360DD" w:rsidP="006B5A9C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39887639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6B5A9C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6B5A9C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6B5A9C">
              <w:rPr>
                <w:rFonts w:hAnsi="바탕" w:cs="Times New Roman"/>
                <w:sz w:val="22"/>
                <w:szCs w:val="24"/>
              </w:rPr>
              <w:t>Native</w:t>
            </w:r>
          </w:p>
          <w:p w14:paraId="6D05226A" w14:textId="23D1C646" w:rsidR="006B5A9C" w:rsidRPr="00A10025" w:rsidRDefault="007360DD" w:rsidP="006B5A9C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42047697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6B5A9C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6B5A9C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6B5A9C">
              <w:rPr>
                <w:rFonts w:hAnsi="바탕" w:cs="Times New Roman"/>
                <w:sz w:val="22"/>
                <w:szCs w:val="24"/>
              </w:rPr>
              <w:t>Fluent</w:t>
            </w:r>
          </w:p>
          <w:p w14:paraId="24261BE1" w14:textId="4A7ED73F" w:rsidR="00C56FC7" w:rsidRPr="002143A2" w:rsidRDefault="007360DD" w:rsidP="006B5A9C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60156951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6B5A9C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6B5A9C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6B5A9C">
              <w:rPr>
                <w:rFonts w:hAnsi="바탕" w:cs="Times New Roman"/>
                <w:sz w:val="22"/>
                <w:szCs w:val="24"/>
              </w:rPr>
              <w:t>Intermediate</w:t>
            </w:r>
          </w:p>
        </w:tc>
      </w:tr>
      <w:tr w:rsidR="00C56FC7" w:rsidRPr="005252B1" w14:paraId="2186F98D" w14:textId="77777777" w:rsidTr="00D1128B">
        <w:trPr>
          <w:trHeight w:val="683"/>
        </w:trPr>
        <w:tc>
          <w:tcPr>
            <w:tcW w:w="218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B8DD50A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S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emester</w:t>
            </w:r>
          </w:p>
          <w:p w14:paraId="5B329156" w14:textId="77777777" w:rsidR="00C56FC7" w:rsidRPr="00FE6E03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7F5C6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>As of 2021-1st semester)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DFE6CA1" w14:textId="77777777" w:rsidR="00C56FC7" w:rsidRPr="003E3D83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A34E7" w14:textId="77777777" w:rsidR="00C56FC7" w:rsidRPr="00E34160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Status</w:t>
            </w:r>
          </w:p>
          <w:p w14:paraId="0AEC68A6" w14:textId="77777777" w:rsidR="00C56FC7" w:rsidRPr="00FE6E03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7F5C6B">
              <w:rPr>
                <w:rFonts w:hAnsi="바탕" w:cs="Times New Roman" w:hint="eastAsia"/>
                <w:b/>
                <w:bCs/>
                <w:sz w:val="16"/>
                <w:szCs w:val="26"/>
              </w:rPr>
              <w:t>(</w:t>
            </w:r>
            <w:r w:rsidRPr="007F5C6B">
              <w:rPr>
                <w:rFonts w:hAnsi="바탕" w:cs="Times New Roman"/>
                <w:b/>
                <w:bCs/>
                <w:sz w:val="16"/>
                <w:szCs w:val="26"/>
              </w:rPr>
              <w:t>As of 2021-1st semester)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775CE8" w14:textId="77777777" w:rsidR="00C56FC7" w:rsidRPr="00A10025" w:rsidRDefault="007360DD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44807053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C56FC7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C56FC7" w:rsidRPr="00A10025">
              <w:rPr>
                <w:rFonts w:hAnsi="바탕" w:cs="Times New Roman" w:hint="eastAsia"/>
                <w:sz w:val="22"/>
                <w:szCs w:val="24"/>
              </w:rPr>
              <w:t>I</w:t>
            </w:r>
            <w:r w:rsidR="00C56FC7" w:rsidRPr="00A10025">
              <w:rPr>
                <w:rFonts w:hAnsi="바탕" w:cs="Times New Roman"/>
                <w:sz w:val="22"/>
                <w:szCs w:val="24"/>
              </w:rPr>
              <w:t>n school</w:t>
            </w:r>
          </w:p>
          <w:p w14:paraId="4033F763" w14:textId="77777777" w:rsidR="00C56FC7" w:rsidRPr="00A10025" w:rsidRDefault="007360DD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34778901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C56FC7" w:rsidRPr="00A10025">
              <w:rPr>
                <w:rFonts w:hAnsi="바탕" w:cs="Times New Roman"/>
                <w:sz w:val="22"/>
                <w:szCs w:val="24"/>
              </w:rPr>
              <w:t xml:space="preserve"> Leave of absence</w:t>
            </w:r>
          </w:p>
          <w:p w14:paraId="24A67944" w14:textId="77777777" w:rsidR="00C56FC7" w:rsidRPr="005252B1" w:rsidRDefault="007360DD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51869489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C56FC7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C56FC7" w:rsidRPr="00A10025">
              <w:rPr>
                <w:rFonts w:hAnsi="바탕" w:cs="Times New Roman" w:hint="eastAsia"/>
                <w:sz w:val="22"/>
                <w:szCs w:val="24"/>
              </w:rPr>
              <w:t>C</w:t>
            </w:r>
            <w:r w:rsidR="00C56FC7" w:rsidRPr="00A10025">
              <w:rPr>
                <w:rFonts w:hAnsi="바탕" w:cs="Times New Roman"/>
                <w:sz w:val="22"/>
                <w:szCs w:val="24"/>
              </w:rPr>
              <w:t>ompletion</w:t>
            </w:r>
          </w:p>
        </w:tc>
      </w:tr>
      <w:tr w:rsidR="00C56FC7" w:rsidRPr="005252B1" w14:paraId="112CC119" w14:textId="77777777" w:rsidTr="00D1128B">
        <w:trPr>
          <w:trHeight w:val="543"/>
        </w:trPr>
        <w:tc>
          <w:tcPr>
            <w:tcW w:w="218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5383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M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ajor</w:t>
            </w:r>
          </w:p>
        </w:tc>
        <w:tc>
          <w:tcPr>
            <w:tcW w:w="7484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D30B8C2" w14:textId="77777777" w:rsidR="00C56FC7" w:rsidRPr="005252B1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C56FC7" w:rsidRPr="005252B1" w14:paraId="325DE09D" w14:textId="77777777" w:rsidTr="00D1128B">
        <w:trPr>
          <w:trHeight w:val="291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88EA8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A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dvisor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B42C" w14:textId="77777777" w:rsidR="00C56FC7" w:rsidRPr="005252B1" w:rsidRDefault="00C56FC7" w:rsidP="00D1128B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C56FC7" w:rsidRPr="005252B1" w14:paraId="1CE55DEC" w14:textId="77777777" w:rsidTr="00D1128B">
        <w:trPr>
          <w:trHeight w:val="297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BEB3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C6CC" w14:textId="581C186A" w:rsidR="00C56FC7" w:rsidRPr="00A07E99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="006B5A9C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Leave blank for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2nd-semester students.</w:t>
            </w:r>
          </w:p>
        </w:tc>
      </w:tr>
      <w:tr w:rsidR="00C56FC7" w:rsidRPr="005252B1" w14:paraId="4B037018" w14:textId="77777777" w:rsidTr="00D1128B">
        <w:trPr>
          <w:trHeight w:val="197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0EA19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R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esearcher Information No.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17FE0" w14:textId="77777777" w:rsidR="00C56FC7" w:rsidRPr="00135793" w:rsidRDefault="00C56FC7" w:rsidP="00D1128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C56FC7" w:rsidRPr="005252B1" w14:paraId="31D9092A" w14:textId="77777777" w:rsidTr="00D1128B">
        <w:trPr>
          <w:trHeight w:val="376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9A4" w14:textId="77777777" w:rsidR="00C56FC7" w:rsidRPr="00F27041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8902" w14:textId="77777777" w:rsidR="00C56FC7" w:rsidRPr="00A07E99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You must join KRI </w:t>
            </w: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(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>https://www.kri.go.kr/)</w:t>
            </w: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 xml:space="preserve"> 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>and make your own researcher information number.</w:t>
            </w:r>
          </w:p>
        </w:tc>
      </w:tr>
      <w:tr w:rsidR="00C56FC7" w:rsidRPr="005252B1" w14:paraId="52B5DD86" w14:textId="77777777" w:rsidTr="00D1128B">
        <w:trPr>
          <w:trHeight w:val="656"/>
        </w:trPr>
        <w:tc>
          <w:tcPr>
            <w:tcW w:w="2180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6E415843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B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.A.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3F188" w14:textId="35533E8A" w:rsidR="00C56FC7" w:rsidRPr="009B28F7" w:rsidRDefault="007360DD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94034517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D4145" w:rsidRPr="009D4145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/>
                <w:sz w:val="22"/>
              </w:rPr>
              <w:t xml:space="preserve"> Korea </w:t>
            </w:r>
            <w:proofErr w:type="gramStart"/>
            <w:r w:rsidR="00C56FC7" w:rsidRPr="009B28F7">
              <w:rPr>
                <w:rFonts w:hAnsi="바탕" w:cs="Times New Roman"/>
                <w:sz w:val="22"/>
              </w:rPr>
              <w:t xml:space="preserve">University        </w:t>
            </w:r>
            <w:r w:rsidR="006B5A9C">
              <w:rPr>
                <w:rFonts w:hAnsi="바탕" w:cs="Times New Roman"/>
                <w:sz w:val="22"/>
              </w:rPr>
              <w:t xml:space="preserve">              </w:t>
            </w:r>
            <w:r w:rsidR="00C56FC7" w:rsidRPr="009B28F7">
              <w:rPr>
                <w:rFonts w:hAnsi="바탕" w:cs="Times New Roman"/>
                <w:sz w:val="22"/>
              </w:rPr>
              <w:t xml:space="preserve">   </w:t>
            </w:r>
            <w:proofErr w:type="gramEnd"/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195659598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D4145" w:rsidRPr="009D4145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/>
                <w:sz w:val="22"/>
              </w:rPr>
              <w:t xml:space="preserve"> Others</w:t>
            </w:r>
          </w:p>
        </w:tc>
      </w:tr>
      <w:tr w:rsidR="00C56FC7" w:rsidRPr="005252B1" w14:paraId="20C1566B" w14:textId="77777777" w:rsidTr="00D1128B">
        <w:trPr>
          <w:trHeight w:val="134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260045D5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Contact Information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3C249" w14:textId="77777777" w:rsidR="00C56FC7" w:rsidRPr="009B28F7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r w:rsidRPr="009B28F7">
              <w:rPr>
                <w:rFonts w:hAnsi="바탕" w:cs="Times New Roman" w:hint="eastAsia"/>
                <w:sz w:val="22"/>
              </w:rPr>
              <w:t>(M</w:t>
            </w:r>
            <w:r w:rsidRPr="009B28F7">
              <w:rPr>
                <w:rFonts w:hAnsi="바탕" w:cs="Times New Roman"/>
                <w:sz w:val="22"/>
              </w:rPr>
              <w:t>obile</w:t>
            </w:r>
            <w:r w:rsidRPr="009B28F7">
              <w:rPr>
                <w:rFonts w:hAnsi="바탕" w:cs="Times New Roman" w:hint="eastAsia"/>
                <w:sz w:val="22"/>
              </w:rPr>
              <w:t>)</w:t>
            </w:r>
          </w:p>
        </w:tc>
      </w:tr>
      <w:tr w:rsidR="00C56FC7" w:rsidRPr="005252B1" w14:paraId="3A06F244" w14:textId="77777777" w:rsidTr="00D1128B">
        <w:trPr>
          <w:trHeight w:val="134"/>
        </w:trPr>
        <w:tc>
          <w:tcPr>
            <w:tcW w:w="2180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41D0FED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4C2" w14:textId="77777777" w:rsidR="00C56FC7" w:rsidRPr="009B28F7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r w:rsidRPr="009B28F7">
              <w:rPr>
                <w:rFonts w:hAnsi="바탕" w:cs="Times New Roman" w:hint="eastAsia"/>
                <w:sz w:val="22"/>
              </w:rPr>
              <w:t>(E</w:t>
            </w:r>
            <w:r w:rsidRPr="009B28F7">
              <w:rPr>
                <w:rFonts w:hAnsi="바탕" w:cs="Times New Roman"/>
                <w:sz w:val="22"/>
              </w:rPr>
              <w:t>mail</w:t>
            </w:r>
            <w:r w:rsidRPr="009B28F7">
              <w:rPr>
                <w:rFonts w:hAnsi="바탕" w:cs="Times New Roman" w:hint="eastAsia"/>
                <w:sz w:val="22"/>
              </w:rPr>
              <w:t>)</w:t>
            </w:r>
          </w:p>
        </w:tc>
      </w:tr>
      <w:tr w:rsidR="00C56FC7" w:rsidRPr="005252B1" w14:paraId="41A4F76C" w14:textId="77777777" w:rsidTr="00D1128B">
        <w:trPr>
          <w:trHeight w:val="563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88E1BC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Bank</w:t>
            </w:r>
          </w:p>
          <w:p w14:paraId="1948CAA2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/ Account No.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8925A75" w14:textId="77777777" w:rsidR="00C56FC7" w:rsidRPr="009B28F7" w:rsidRDefault="00C56FC7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</w:p>
        </w:tc>
      </w:tr>
      <w:tr w:rsidR="00C56FC7" w:rsidRPr="005252B1" w14:paraId="1BC775FC" w14:textId="77777777" w:rsidTr="00E860EB">
        <w:trPr>
          <w:trHeight w:val="738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4B78F" w14:textId="77777777" w:rsidR="00C56FC7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Cs w:val="20"/>
              </w:rPr>
            </w:pPr>
            <w:r>
              <w:rPr>
                <w:rFonts w:hAnsi="바탕" w:cs="Times New Roman" w:hint="eastAsia"/>
                <w:b/>
                <w:bCs/>
                <w:szCs w:val="20"/>
              </w:rPr>
              <w:t>O</w:t>
            </w:r>
            <w:r>
              <w:rPr>
                <w:rFonts w:hAnsi="바탕" w:cs="Times New Roman"/>
                <w:b/>
                <w:bCs/>
                <w:szCs w:val="20"/>
              </w:rPr>
              <w:t>ther Scholarship</w:t>
            </w:r>
          </w:p>
          <w:p w14:paraId="5FF2D42C" w14:textId="77777777" w:rsidR="00C56FC7" w:rsidRPr="002143A2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Cs w:val="20"/>
              </w:rPr>
            </w:pPr>
            <w:r>
              <w:rPr>
                <w:rFonts w:hAnsi="바탕" w:cs="Times New Roman" w:hint="eastAsia"/>
                <w:b/>
                <w:bCs/>
                <w:szCs w:val="20"/>
              </w:rPr>
              <w:t>B</w:t>
            </w:r>
            <w:r>
              <w:rPr>
                <w:rFonts w:hAnsi="바탕" w:cs="Times New Roman"/>
                <w:b/>
                <w:bCs/>
                <w:szCs w:val="20"/>
              </w:rPr>
              <w:t>eneficiary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01C27321" w14:textId="66AE8633" w:rsidR="00C56FC7" w:rsidRPr="009B28F7" w:rsidRDefault="007360DD" w:rsidP="00D1128B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2341711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D4145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56FC7" w:rsidRPr="002143A2">
              <w:rPr>
                <w:rFonts w:hAnsi="바탕" w:cs="Times New Roman" w:hint="eastAsia"/>
                <w:sz w:val="21"/>
                <w:szCs w:val="21"/>
              </w:rPr>
              <w:t xml:space="preserve"> </w:t>
            </w:r>
            <w:r w:rsidR="00C56FC7">
              <w:rPr>
                <w:rFonts w:hAnsi="바탕" w:cs="Times New Roman"/>
                <w:sz w:val="21"/>
                <w:szCs w:val="21"/>
              </w:rPr>
              <w:t>Yes (Scholarship</w:t>
            </w:r>
            <w:proofErr w:type="gramStart"/>
            <w:r w:rsidR="00C56FC7">
              <w:rPr>
                <w:rFonts w:hAnsi="바탕" w:cs="Times New Roman"/>
                <w:sz w:val="21"/>
                <w:szCs w:val="21"/>
              </w:rPr>
              <w:t>:                       )</w:t>
            </w:r>
            <w:proofErr w:type="gramEnd"/>
            <w:r w:rsidR="00C56FC7" w:rsidRPr="002143A2">
              <w:rPr>
                <w:rFonts w:hAnsi="바탕" w:cs="Times New Roman"/>
                <w:sz w:val="21"/>
                <w:szCs w:val="21"/>
              </w:rPr>
              <w:t xml:space="preserve">  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1618560723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2143A2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C56FC7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C56FC7">
              <w:rPr>
                <w:rFonts w:hAnsi="바탕" w:cs="Times New Roman"/>
                <w:sz w:val="21"/>
                <w:szCs w:val="21"/>
              </w:rPr>
              <w:t>No</w:t>
            </w:r>
          </w:p>
        </w:tc>
      </w:tr>
      <w:tr w:rsidR="00C56FC7" w:rsidRPr="005252B1" w14:paraId="57C4228A" w14:textId="77777777" w:rsidTr="00D1128B">
        <w:trPr>
          <w:trHeight w:val="252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05F27B" w14:textId="77777777" w:rsidR="00C56FC7" w:rsidRPr="00E34160" w:rsidRDefault="00C56FC7" w:rsidP="00D1128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Agreement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534306C" w14:textId="06F706B0" w:rsidR="00C56FC7" w:rsidRPr="009B28F7" w:rsidRDefault="007360DD" w:rsidP="00D1128B">
            <w:pPr>
              <w:pStyle w:val="a3"/>
              <w:spacing w:line="240" w:lineRule="auto"/>
              <w:rPr>
                <w:rFonts w:hAnsi="바탕" w:cs="Times New Roman"/>
                <w:sz w:val="19"/>
                <w:szCs w:val="19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41576122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, will faithfully fulfil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l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maintaining uninsured four major social insurance</w:t>
            </w:r>
            <w:r w:rsidR="00C56FC7" w:rsidRPr="009B28F7">
              <w:rPr>
                <w:rFonts w:hAnsi="바탕" w:cs="Times New Roman" w:hint="eastAsia"/>
                <w:sz w:val="19"/>
                <w:szCs w:val="19"/>
                <w:u w:val="single"/>
              </w:rPr>
              <w:t>s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 xml:space="preserve"> </w:t>
            </w:r>
            <w:r w:rsidR="00C56FC7" w:rsidRPr="009B28F7">
              <w:rPr>
                <w:rFonts w:hAnsi="바탕" w:cs="Times New Roman" w:hint="eastAsia"/>
                <w:sz w:val="19"/>
                <w:szCs w:val="19"/>
                <w:u w:val="single"/>
              </w:rPr>
              <w:t>during</w:t>
            </w:r>
            <w:r w:rsidR="006B5A9C">
              <w:rPr>
                <w:rFonts w:hAnsi="바탕" w:cs="Times New Roman"/>
                <w:sz w:val="19"/>
                <w:szCs w:val="19"/>
                <w:u w:val="single"/>
              </w:rPr>
              <w:t xml:space="preserve"> BK21 participation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&amp; scholarship period.</w:t>
            </w:r>
          </w:p>
          <w:p w14:paraId="4E3293F9" w14:textId="77777777" w:rsidR="00C56FC7" w:rsidRPr="009B28F7" w:rsidRDefault="007360DD" w:rsidP="00D1128B">
            <w:pPr>
              <w:pStyle w:val="a3"/>
              <w:spacing w:line="240" w:lineRule="auto"/>
              <w:rPr>
                <w:rFonts w:hAnsi="바탕" w:cs="Times New Roman"/>
                <w:sz w:val="19"/>
                <w:szCs w:val="19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33944035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, will faithfully fulfil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l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 taking the mandatory “Research Ethics Education” of Korea University(</w:t>
            </w:r>
            <w:r w:rsidR="00C56FC7" w:rsidRPr="009B28F7">
              <w:rPr>
                <w:rFonts w:hAnsi="바탕" w:hint="eastAsia"/>
                <w:sz w:val="19"/>
                <w:szCs w:val="19"/>
                <w:bdr w:val="none" w:sz="0" w:space="0" w:color="auto" w:frame="1"/>
                <w:shd w:val="clear" w:color="auto" w:fill="FFFFFF"/>
              </w:rPr>
              <w:t>https://kulms.korea.ac.kr</w:t>
            </w:r>
            <w:r w:rsidR="00C56FC7" w:rsidRPr="009B28F7">
              <w:rPr>
                <w:rFonts w:hAnsi="바탕"/>
                <w:sz w:val="19"/>
                <w:szCs w:val="19"/>
                <w:bdr w:val="none" w:sz="0" w:space="0" w:color="auto" w:frame="1"/>
                <w:shd w:val="clear" w:color="auto" w:fill="FFFFFF"/>
              </w:rPr>
              <w:t>)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.</w:t>
            </w:r>
            <w:bookmarkStart w:id="0" w:name="_GoBack"/>
            <w:bookmarkEnd w:id="0"/>
          </w:p>
          <w:p w14:paraId="05639126" w14:textId="77777777" w:rsidR="00C56FC7" w:rsidRPr="00E96859" w:rsidRDefault="007360DD" w:rsidP="00D1128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hAnsi="바탕" w:hint="eastAsia"/>
                  <w:bCs/>
                  <w:sz w:val="19"/>
                  <w:szCs w:val="19"/>
                </w:rPr>
                <w:id w:val="-869831799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56FC7" w:rsidRPr="009B28F7">
                  <w:rPr>
                    <w:rFonts w:ascii="Segoe UI Symbol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I, </w:t>
            </w:r>
            <w:r w:rsidR="00C56FC7" w:rsidRPr="009B28F7">
              <w:rPr>
                <w:rFonts w:hAnsi="바탕" w:cs="Times New Roman"/>
                <w:sz w:val="19"/>
                <w:szCs w:val="19"/>
                <w:u w:val="single"/>
              </w:rPr>
              <w:t>as an applicant for KU GSIS BK21 participant or fellow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, will faithfully fulfill submission of the Agreement on the Collection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,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U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se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,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 xml:space="preserve"> </w:t>
            </w:r>
            <w:r w:rsidR="00C56FC7" w:rsidRPr="009B28F7">
              <w:rPr>
                <w:rFonts w:hAnsi="바탕" w:cs="Times New Roman" w:hint="eastAsia"/>
                <w:sz w:val="19"/>
                <w:szCs w:val="19"/>
              </w:rPr>
              <w:t>P</w:t>
            </w:r>
            <w:r w:rsidR="00C56FC7" w:rsidRPr="009B28F7">
              <w:rPr>
                <w:rFonts w:hAnsi="바탕" w:cs="Times New Roman"/>
                <w:sz w:val="19"/>
                <w:szCs w:val="19"/>
              </w:rPr>
              <w:t>rovision of Personal Information and so on.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8437"/>
      </w:tblGrid>
      <w:tr w:rsidR="00C934A5" w14:paraId="4C080775" w14:textId="77777777" w:rsidTr="009B54CB">
        <w:tc>
          <w:tcPr>
            <w:tcW w:w="1309" w:type="dxa"/>
          </w:tcPr>
          <w:p w14:paraId="092ED15C" w14:textId="77777777" w:rsidR="00C934A5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A</w:t>
            </w:r>
            <w:r>
              <w:rPr>
                <w:rFonts w:hAnsi="바탕"/>
                <w:szCs w:val="20"/>
                <w:shd w:val="clear" w:color="000000" w:fill="auto"/>
              </w:rPr>
              <w:t>ttachment</w:t>
            </w:r>
          </w:p>
        </w:tc>
        <w:tc>
          <w:tcPr>
            <w:tcW w:w="8437" w:type="dxa"/>
          </w:tcPr>
          <w:p w14:paraId="6422651A" w14:textId="3B7BB9BE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1.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 w:rsidRPr="00E15C30">
              <w:t xml:space="preserve">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Certificate of four major social insurances (issued </w:t>
            </w:r>
            <w:r w:rsidR="00F05FE8">
              <w:rPr>
                <w:rFonts w:hAnsi="바탕"/>
                <w:szCs w:val="20"/>
                <w:shd w:val="clear" w:color="000000" w:fill="auto"/>
              </w:rPr>
              <w:t>as of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 April 1st 2021)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or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D-2 Visa document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(a copy on both sides of an Alien Registration Card </w:t>
            </w:r>
            <w:r>
              <w:rPr>
                <w:rFonts w:hAnsi="바탕"/>
                <w:szCs w:val="20"/>
                <w:shd w:val="clear" w:color="000000" w:fill="auto"/>
              </w:rPr>
              <w:t>or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 xml:space="preserve"> a copy of D-2 Visa on a passport)</w:t>
            </w:r>
          </w:p>
          <w:p w14:paraId="168D7682" w14:textId="77777777" w:rsidR="00C934A5" w:rsidRPr="00565DFC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>2.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 w:rsidRPr="00E15C30">
              <w:t xml:space="preserve"> </w:t>
            </w:r>
            <w:r w:rsidRPr="00E15C30">
              <w:rPr>
                <w:rFonts w:hAnsi="바탕"/>
                <w:szCs w:val="20"/>
                <w:shd w:val="clear" w:color="000000" w:fill="auto"/>
              </w:rPr>
              <w:t>Agreement on the Collection, Use, Provision of Personal Information</w:t>
            </w:r>
          </w:p>
        </w:tc>
      </w:tr>
      <w:tr w:rsidR="00C934A5" w14:paraId="1DC02D00" w14:textId="77777777" w:rsidTr="009B54CB">
        <w:tc>
          <w:tcPr>
            <w:tcW w:w="1309" w:type="dxa"/>
          </w:tcPr>
          <w:p w14:paraId="6B12F01D" w14:textId="77777777" w:rsidR="00C934A5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509275DB" w14:textId="6C9A8FA4" w:rsidR="00C934A5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3.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</w:t>
            </w:r>
            <w:r>
              <w:rPr>
                <w:rFonts w:hAnsi="바탕" w:hint="eastAsia"/>
                <w:szCs w:val="20"/>
                <w:shd w:val="clear" w:color="000000" w:fill="auto"/>
              </w:rPr>
              <w:t>S</w:t>
            </w:r>
            <w:r>
              <w:rPr>
                <w:rFonts w:hAnsi="바탕"/>
                <w:szCs w:val="20"/>
                <w:shd w:val="clear" w:color="000000" w:fill="auto"/>
              </w:rPr>
              <w:t>tatement of Purpose</w:t>
            </w:r>
          </w:p>
        </w:tc>
      </w:tr>
      <w:tr w:rsidR="006F3C9B" w14:paraId="4A52B0F4" w14:textId="77777777" w:rsidTr="009B54CB">
        <w:tc>
          <w:tcPr>
            <w:tcW w:w="1309" w:type="dxa"/>
          </w:tcPr>
          <w:p w14:paraId="1E04D76B" w14:textId="77777777" w:rsidR="006F3C9B" w:rsidRDefault="006F3C9B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3AC8F458" w14:textId="0D10B7F3" w:rsidR="006F3C9B" w:rsidRPr="004E41BA" w:rsidRDefault="006F3C9B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4.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R</w:t>
            </w:r>
            <w:r>
              <w:rPr>
                <w:rFonts w:hAnsi="바탕"/>
                <w:szCs w:val="20"/>
                <w:shd w:val="clear" w:color="000000" w:fill="auto"/>
              </w:rPr>
              <w:t>equired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Transcript</w:t>
            </w:r>
          </w:p>
        </w:tc>
      </w:tr>
      <w:tr w:rsidR="00C934A5" w14:paraId="08124B4B" w14:textId="77777777" w:rsidTr="009B54CB">
        <w:tc>
          <w:tcPr>
            <w:tcW w:w="1309" w:type="dxa"/>
          </w:tcPr>
          <w:p w14:paraId="708B15B0" w14:textId="77777777" w:rsidR="00C934A5" w:rsidRDefault="00C934A5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8437" w:type="dxa"/>
          </w:tcPr>
          <w:p w14:paraId="22CC0616" w14:textId="07080496" w:rsidR="00C934A5" w:rsidRDefault="006F3C9B" w:rsidP="009B54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5</w:t>
            </w:r>
            <w:r>
              <w:rPr>
                <w:rFonts w:hAnsi="바탕"/>
                <w:szCs w:val="20"/>
                <w:shd w:val="clear" w:color="000000" w:fill="auto"/>
              </w:rPr>
              <w:t>. (Required) CV</w:t>
            </w:r>
          </w:p>
        </w:tc>
      </w:tr>
    </w:tbl>
    <w:tbl>
      <w:tblPr>
        <w:tblOverlap w:val="never"/>
        <w:tblW w:w="966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80"/>
        <w:gridCol w:w="7484"/>
      </w:tblGrid>
      <w:tr w:rsidR="009877EE" w:rsidRPr="005252B1" w14:paraId="1B150D86" w14:textId="77777777" w:rsidTr="009877EE">
        <w:trPr>
          <w:trHeight w:val="618"/>
        </w:trPr>
        <w:tc>
          <w:tcPr>
            <w:tcW w:w="96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622E2" w14:textId="1433DECA" w:rsidR="009877EE" w:rsidRPr="009877EE" w:rsidRDefault="009877EE" w:rsidP="009877EE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4"/>
                <w:szCs w:val="24"/>
              </w:rPr>
            </w:pPr>
            <w:r w:rsidRPr="009877EE">
              <w:rPr>
                <w:rFonts w:hAnsi="바탕" w:cs="Times New Roman"/>
                <w:b/>
                <w:sz w:val="24"/>
                <w:szCs w:val="24"/>
              </w:rPr>
              <w:lastRenderedPageBreak/>
              <w:t>Statement of Purpose</w:t>
            </w:r>
            <w:r w:rsidR="003A62C8">
              <w:rPr>
                <w:rFonts w:hAnsi="바탕" w:cs="Times New Roman"/>
                <w:b/>
                <w:sz w:val="24"/>
                <w:szCs w:val="24"/>
              </w:rPr>
              <w:t xml:space="preserve"> for Editor</w:t>
            </w:r>
          </w:p>
        </w:tc>
      </w:tr>
      <w:tr w:rsidR="00C934A5" w:rsidRPr="005252B1" w14:paraId="6F400AA9" w14:textId="77777777" w:rsidTr="009B54CB">
        <w:trPr>
          <w:trHeight w:val="252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69F24" w14:textId="77777777" w:rsidR="00C934A5" w:rsidRDefault="00C934A5" w:rsidP="009B54C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W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riting Sample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5F41027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No more</w:t>
            </w:r>
            <w:r>
              <w:rPr>
                <w:rFonts w:hAnsi="바탕" w:cs="Times New Roman"/>
                <w:sz w:val="24"/>
                <w:szCs w:val="24"/>
              </w:rPr>
              <w:t xml:space="preserve"> than 1,000 words</w:t>
            </w:r>
          </w:p>
          <w:p w14:paraId="5F1C8D8B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56F047B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F0BCD9B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2DB94DE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CEACF4F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71FC83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94FC603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6C1C2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2802348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8D686C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8FC6ED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735B21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FE9AE3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F88D19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EDCEFD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CE8B84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6F19092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C440DB9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9CF668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9BEC6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CC821B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4C1AF9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578F17E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BD541DF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4CCC58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0483EF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EA51C6C" w14:textId="77777777" w:rsidR="00C934A5" w:rsidRDefault="00C934A5" w:rsidP="009B54CB">
            <w:pPr>
              <w:pStyle w:val="a3"/>
              <w:spacing w:line="240" w:lineRule="auto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  <w:tr w:rsidR="00C934A5" w:rsidRPr="005252B1" w14:paraId="3BBCBEC3" w14:textId="77777777" w:rsidTr="009B54CB">
        <w:trPr>
          <w:trHeight w:val="252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5F4C7" w14:textId="77777777" w:rsidR="00C934A5" w:rsidRDefault="00C934A5" w:rsidP="009B54C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A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cademic Plan (focused on </w:t>
            </w:r>
            <w:proofErr w:type="spellStart"/>
            <w:r>
              <w:rPr>
                <w:rFonts w:hAnsi="바탕" w:cs="Times New Roman"/>
                <w:b/>
                <w:bCs/>
                <w:sz w:val="26"/>
                <w:szCs w:val="26"/>
              </w:rPr>
              <w:t>Glocal</w:t>
            </w:r>
            <w:proofErr w:type="spellEnd"/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Conflict Management)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EEC21AD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No more than 1,000 words</w:t>
            </w:r>
          </w:p>
          <w:p w14:paraId="03D4CA36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5E1D5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6991E8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B35CFAE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A6D127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56B1BCD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91671DF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1B4F27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BB86E85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D74DEF9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79ADDA2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B356E56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BD6B4F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6E8DB1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E2900A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609F81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77EFE12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DE5B41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03B5928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D83C34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58A8D95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F6635D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F2B5E9A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D9255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79798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53724FA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F925FDD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748158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992E190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2E42DEC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6C2A40F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41C8773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8522DE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F975B31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C9237A6" w14:textId="77777777" w:rsidR="00C934A5" w:rsidRDefault="00C934A5" w:rsidP="009B54C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06DB4C4" w14:textId="77777777" w:rsidR="00C934A5" w:rsidRDefault="00C934A5" w:rsidP="009B54CB">
            <w:pPr>
              <w:pStyle w:val="a3"/>
              <w:spacing w:line="240" w:lineRule="auto"/>
              <w:rPr>
                <w:rFonts w:ascii="맑은 고딕" w:eastAsia="맑은 고딕" w:hAnsi="맑은 고딕" w:cs="Times New Roman"/>
                <w:szCs w:val="20"/>
              </w:rPr>
            </w:pPr>
          </w:p>
        </w:tc>
      </w:tr>
    </w:tbl>
    <w:p w14:paraId="52EF068C" w14:textId="77777777" w:rsidR="00C934A5" w:rsidRPr="00155B1C" w:rsidRDefault="00C934A5" w:rsidP="00C934A5">
      <w:pPr>
        <w:pStyle w:val="a3"/>
        <w:spacing w:line="288" w:lineRule="auto"/>
        <w:rPr>
          <w:rFonts w:ascii="굴림" w:eastAsia="굴림"/>
          <w:sz w:val="12"/>
          <w:szCs w:val="14"/>
        </w:rPr>
      </w:pPr>
    </w:p>
    <w:p w14:paraId="36DAFC2E" w14:textId="77777777" w:rsidR="00C934A5" w:rsidRDefault="00C934A5" w:rsidP="00C934A5">
      <w:pPr>
        <w:widowControl/>
        <w:wordWrap/>
        <w:autoSpaceDE/>
        <w:autoSpaceDN/>
        <w:rPr>
          <w:rFonts w:ascii="바탕" w:eastAsia="바탕" w:hAnsi="바탕"/>
          <w:color w:val="000000"/>
          <w:sz w:val="26"/>
          <w:szCs w:val="26"/>
        </w:rPr>
      </w:pPr>
    </w:p>
    <w:p w14:paraId="0A0949F4" w14:textId="77777777" w:rsidR="00C934A5" w:rsidRPr="00E96859" w:rsidRDefault="00C934A5" w:rsidP="00C934A5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bookmarkStart w:id="1" w:name="_Hlk64991114"/>
      <w:r w:rsidRPr="00E96859">
        <w:rPr>
          <w:rFonts w:hAnsi="바탕" w:hint="eastAsia"/>
          <w:sz w:val="26"/>
          <w:szCs w:val="26"/>
        </w:rPr>
        <w:t>D</w:t>
      </w:r>
      <w:r w:rsidRPr="00E96859">
        <w:rPr>
          <w:rFonts w:hAnsi="바탕"/>
          <w:sz w:val="26"/>
          <w:szCs w:val="26"/>
        </w:rPr>
        <w:t>ate.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2166D5EE" w14:textId="77777777" w:rsidR="00C934A5" w:rsidRDefault="00C934A5" w:rsidP="00C934A5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  <w:r w:rsidRPr="00E96859">
        <w:rPr>
          <w:rFonts w:hAnsi="바탕" w:hint="eastAsia"/>
          <w:sz w:val="26"/>
          <w:szCs w:val="26"/>
        </w:rPr>
        <w:t>S</w:t>
      </w:r>
      <w:r w:rsidRPr="00E96859">
        <w:rPr>
          <w:rFonts w:hAnsi="바탕"/>
          <w:sz w:val="26"/>
          <w:szCs w:val="26"/>
        </w:rPr>
        <w:t xml:space="preserve">ignature. </w:t>
      </w:r>
      <w:r w:rsidRPr="00E96859">
        <w:rPr>
          <w:rFonts w:hAnsi="바탕"/>
          <w:sz w:val="26"/>
          <w:szCs w:val="26"/>
        </w:rPr>
        <w:tab/>
        <w:t xml:space="preserve"> </w:t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  <w:r w:rsidRPr="00E96859">
        <w:rPr>
          <w:rFonts w:hAnsi="바탕"/>
          <w:sz w:val="26"/>
          <w:szCs w:val="26"/>
        </w:rPr>
        <w:tab/>
      </w:r>
    </w:p>
    <w:p w14:paraId="0129DF76" w14:textId="77777777" w:rsidR="00C934A5" w:rsidRPr="00E96859" w:rsidRDefault="00C934A5" w:rsidP="00C934A5">
      <w:pPr>
        <w:pStyle w:val="a3"/>
        <w:spacing w:line="432" w:lineRule="auto"/>
        <w:jc w:val="right"/>
        <w:rPr>
          <w:rFonts w:hAnsi="바탕"/>
          <w:sz w:val="26"/>
          <w:szCs w:val="26"/>
        </w:rPr>
      </w:pPr>
    </w:p>
    <w:p w14:paraId="09E6B2D1" w14:textId="04B87944" w:rsidR="00C934A5" w:rsidRPr="00C934A5" w:rsidRDefault="00C934A5" w:rsidP="00971D26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  <w:r w:rsidRPr="00E96859">
        <w:rPr>
          <w:rFonts w:hAnsi="바탕"/>
          <w:b/>
          <w:sz w:val="26"/>
          <w:szCs w:val="26"/>
          <w:shd w:val="clear" w:color="000000" w:fill="auto"/>
        </w:rPr>
        <w:t xml:space="preserve">            </w:t>
      </w:r>
      <w:r w:rsidRPr="00E96859">
        <w:rPr>
          <w:rFonts w:hAnsi="바탕"/>
          <w:b/>
          <w:sz w:val="30"/>
          <w:szCs w:val="30"/>
          <w:shd w:val="clear" w:color="000000" w:fill="auto"/>
        </w:rPr>
        <w:t xml:space="preserve">Director of </w:t>
      </w:r>
      <w:r w:rsidRPr="00E96859">
        <w:rPr>
          <w:rFonts w:hAnsi="바탕"/>
          <w:b/>
          <w:sz w:val="30"/>
          <w:szCs w:val="30"/>
        </w:rPr>
        <w:t xml:space="preserve">KU GSIS BK21 Program of </w:t>
      </w:r>
      <w:proofErr w:type="spellStart"/>
      <w:r w:rsidRPr="00E96859">
        <w:rPr>
          <w:rFonts w:hAnsi="바탕"/>
          <w:b/>
          <w:sz w:val="30"/>
          <w:szCs w:val="30"/>
        </w:rPr>
        <w:t>Glocal</w:t>
      </w:r>
      <w:proofErr w:type="spellEnd"/>
      <w:r w:rsidRPr="00E96859">
        <w:rPr>
          <w:rFonts w:hAnsi="바탕"/>
          <w:b/>
          <w:sz w:val="30"/>
          <w:szCs w:val="30"/>
        </w:rPr>
        <w:t xml:space="preserve"> Studies</w:t>
      </w:r>
      <w:bookmarkEnd w:id="1"/>
    </w:p>
    <w:sectPr w:rsidR="00C934A5" w:rsidRPr="00C934A5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8CEAD" w14:textId="77777777" w:rsidR="007360DD" w:rsidRDefault="007360DD" w:rsidP="00135793">
      <w:pPr>
        <w:spacing w:after="0" w:line="240" w:lineRule="auto"/>
      </w:pPr>
      <w:r>
        <w:separator/>
      </w:r>
    </w:p>
  </w:endnote>
  <w:endnote w:type="continuationSeparator" w:id="0">
    <w:p w14:paraId="71BFEB00" w14:textId="77777777" w:rsidR="007360DD" w:rsidRDefault="007360DD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KFR은꼬띢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664A4" w14:textId="77777777" w:rsidR="007360DD" w:rsidRDefault="007360DD" w:rsidP="00135793">
      <w:pPr>
        <w:spacing w:after="0" w:line="240" w:lineRule="auto"/>
      </w:pPr>
      <w:r>
        <w:separator/>
      </w:r>
    </w:p>
  </w:footnote>
  <w:footnote w:type="continuationSeparator" w:id="0">
    <w:p w14:paraId="7FDBD66F" w14:textId="77777777" w:rsidR="007360DD" w:rsidRDefault="007360DD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A985C" w14:textId="2F72525E" w:rsidR="00A31489" w:rsidRDefault="00A31489" w:rsidP="00A31489">
    <w:pPr>
      <w:pStyle w:val="ab"/>
      <w:jc w:val="right"/>
    </w:pPr>
    <w:r>
      <w:rPr>
        <w:noProof/>
      </w:rPr>
      <w:drawing>
        <wp:inline distT="0" distB="0" distL="0" distR="0" wp14:anchorId="4FCEA130" wp14:editId="450A7B64">
          <wp:extent cx="2148872" cy="399415"/>
          <wp:effectExtent l="0" t="0" r="381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780" cy="430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54"/>
    <w:rsid w:val="00010507"/>
    <w:rsid w:val="000139C0"/>
    <w:rsid w:val="000769DC"/>
    <w:rsid w:val="000B5C6C"/>
    <w:rsid w:val="000C0CE8"/>
    <w:rsid w:val="00135793"/>
    <w:rsid w:val="00155B1C"/>
    <w:rsid w:val="001A706D"/>
    <w:rsid w:val="001F012A"/>
    <w:rsid w:val="002003E6"/>
    <w:rsid w:val="00217428"/>
    <w:rsid w:val="002352B5"/>
    <w:rsid w:val="0026125D"/>
    <w:rsid w:val="002E21D5"/>
    <w:rsid w:val="002F4CD9"/>
    <w:rsid w:val="00350E35"/>
    <w:rsid w:val="003A1D1F"/>
    <w:rsid w:val="003A62C8"/>
    <w:rsid w:val="00531103"/>
    <w:rsid w:val="00581969"/>
    <w:rsid w:val="005A1BA6"/>
    <w:rsid w:val="005A323C"/>
    <w:rsid w:val="005B4044"/>
    <w:rsid w:val="00622ECD"/>
    <w:rsid w:val="00676AC5"/>
    <w:rsid w:val="00690A44"/>
    <w:rsid w:val="006A5290"/>
    <w:rsid w:val="006B5A9C"/>
    <w:rsid w:val="006E7DC1"/>
    <w:rsid w:val="006F3C9B"/>
    <w:rsid w:val="007360DD"/>
    <w:rsid w:val="00760096"/>
    <w:rsid w:val="00774A99"/>
    <w:rsid w:val="007F5C6B"/>
    <w:rsid w:val="008575B1"/>
    <w:rsid w:val="008F7853"/>
    <w:rsid w:val="00904949"/>
    <w:rsid w:val="0096716C"/>
    <w:rsid w:val="00971D26"/>
    <w:rsid w:val="009877EE"/>
    <w:rsid w:val="009A1513"/>
    <w:rsid w:val="009D4145"/>
    <w:rsid w:val="00A31253"/>
    <w:rsid w:val="00A31489"/>
    <w:rsid w:val="00A431CF"/>
    <w:rsid w:val="00A56857"/>
    <w:rsid w:val="00AB3EF5"/>
    <w:rsid w:val="00B04116"/>
    <w:rsid w:val="00B10C77"/>
    <w:rsid w:val="00B36FF4"/>
    <w:rsid w:val="00B7503B"/>
    <w:rsid w:val="00BB4B4F"/>
    <w:rsid w:val="00BC7861"/>
    <w:rsid w:val="00BD77BE"/>
    <w:rsid w:val="00C12190"/>
    <w:rsid w:val="00C560CF"/>
    <w:rsid w:val="00C56FC7"/>
    <w:rsid w:val="00C934A5"/>
    <w:rsid w:val="00CA62E3"/>
    <w:rsid w:val="00CB783F"/>
    <w:rsid w:val="00CD0FCB"/>
    <w:rsid w:val="00CF2195"/>
    <w:rsid w:val="00D038EB"/>
    <w:rsid w:val="00D05B54"/>
    <w:rsid w:val="00D11BA1"/>
    <w:rsid w:val="00D16233"/>
    <w:rsid w:val="00D36B55"/>
    <w:rsid w:val="00D638FB"/>
    <w:rsid w:val="00D94D31"/>
    <w:rsid w:val="00DC6C55"/>
    <w:rsid w:val="00E45BE2"/>
    <w:rsid w:val="00E45CF5"/>
    <w:rsid w:val="00E860EB"/>
    <w:rsid w:val="00E96859"/>
    <w:rsid w:val="00EC7236"/>
    <w:rsid w:val="00F05E72"/>
    <w:rsid w:val="00F05FE8"/>
    <w:rsid w:val="00F2676B"/>
    <w:rsid w:val="00F26835"/>
    <w:rsid w:val="00F406D5"/>
    <w:rsid w:val="00F7035E"/>
    <w:rsid w:val="00F84BFC"/>
    <w:rsid w:val="00FE7FC0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C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table" w:styleId="ad">
    <w:name w:val="Table Grid"/>
    <w:basedOn w:val="a1"/>
    <w:uiPriority w:val="39"/>
    <w:rsid w:val="00C9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1"/>
    <w:uiPriority w:val="99"/>
    <w:semiHidden/>
    <w:unhideWhenUsed/>
    <w:rsid w:val="006B5A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e"/>
    <w:uiPriority w:val="99"/>
    <w:semiHidden/>
    <w:rsid w:val="006B5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1A02-C007-4234-80EF-8088E4E9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Windows User</cp:lastModifiedBy>
  <cp:revision>4</cp:revision>
  <cp:lastPrinted>2021-03-12T04:48:00Z</cp:lastPrinted>
  <dcterms:created xsi:type="dcterms:W3CDTF">2021-03-12T05:38:00Z</dcterms:created>
  <dcterms:modified xsi:type="dcterms:W3CDTF">2021-03-12T06:58:00Z</dcterms:modified>
  <cp:version>0501.0001.01</cp:version>
</cp:coreProperties>
</file>