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B403" w14:textId="77777777" w:rsidR="007A1987" w:rsidRDefault="002B2D9D" w:rsidP="00C94DA4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28"/>
        </w:rPr>
      </w:pPr>
      <w:r w:rsidRPr="00094D46">
        <w:rPr>
          <w:rFonts w:hAnsi="바탕" w:cs="Times New Roman"/>
          <w:b/>
          <w:sz w:val="28"/>
        </w:rPr>
        <w:t>World Congress</w:t>
      </w:r>
      <w:r w:rsidR="00C94DA4" w:rsidRPr="00094D46">
        <w:rPr>
          <w:rFonts w:hAnsi="바탕" w:cs="Times New Roman" w:hint="eastAsia"/>
          <w:b/>
          <w:sz w:val="28"/>
        </w:rPr>
        <w:t xml:space="preserve"> </w:t>
      </w:r>
      <w:r w:rsidRPr="00094D46">
        <w:rPr>
          <w:rFonts w:hAnsi="바탕" w:cs="Times New Roman"/>
          <w:b/>
          <w:sz w:val="28"/>
        </w:rPr>
        <w:t>for Korea Politics and Society 2021</w:t>
      </w:r>
      <w:bookmarkStart w:id="0" w:name="_Hlk64990963"/>
    </w:p>
    <w:p w14:paraId="6899005D" w14:textId="63663336" w:rsidR="00805F92" w:rsidRPr="007A1987" w:rsidRDefault="007A1987" w:rsidP="00C94DA4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28"/>
        </w:rPr>
      </w:pPr>
      <w:r>
        <w:rPr>
          <w:rFonts w:hAnsi="바탕" w:cs="Times New Roman"/>
          <w:b/>
          <w:sz w:val="32"/>
        </w:rPr>
        <w:t>[</w:t>
      </w:r>
      <w:r w:rsidR="00805F92">
        <w:rPr>
          <w:rFonts w:hAnsi="바탕" w:cs="Times New Roman" w:hint="eastAsia"/>
          <w:b/>
          <w:sz w:val="32"/>
        </w:rPr>
        <w:t>KU</w:t>
      </w:r>
      <w:r w:rsidR="0039330B">
        <w:rPr>
          <w:rFonts w:hAnsi="바탕" w:cs="Times New Roman"/>
          <w:b/>
          <w:sz w:val="32"/>
        </w:rPr>
        <w:t xml:space="preserve"> </w:t>
      </w:r>
      <w:r w:rsidR="00805F92">
        <w:rPr>
          <w:rFonts w:hAnsi="바탕" w:cs="Times New Roman" w:hint="eastAsia"/>
          <w:b/>
          <w:sz w:val="32"/>
        </w:rPr>
        <w:t xml:space="preserve">GSIS </w:t>
      </w:r>
      <w:r>
        <w:rPr>
          <w:rFonts w:hAnsi="바탕" w:cs="Times New Roman"/>
          <w:b/>
          <w:sz w:val="32"/>
        </w:rPr>
        <w:t xml:space="preserve">BK21 </w:t>
      </w:r>
      <w:r w:rsidR="00805F92">
        <w:rPr>
          <w:rFonts w:hAnsi="바탕" w:cs="Times New Roman" w:hint="eastAsia"/>
          <w:b/>
          <w:sz w:val="32"/>
        </w:rPr>
        <w:t>Panel</w:t>
      </w:r>
      <w:r>
        <w:rPr>
          <w:rFonts w:hAnsi="바탕" w:cs="Times New Roman"/>
          <w:b/>
          <w:sz w:val="32"/>
        </w:rPr>
        <w:t>]</w:t>
      </w:r>
      <w:r w:rsidR="00805F92">
        <w:rPr>
          <w:rFonts w:hAnsi="바탕" w:cs="Times New Roman" w:hint="eastAsia"/>
          <w:b/>
          <w:sz w:val="32"/>
        </w:rPr>
        <w:t xml:space="preserve"> Paper </w:t>
      </w:r>
      <w:r w:rsidR="00805F92">
        <w:rPr>
          <w:rFonts w:hAnsi="바탕" w:cs="Times New Roman"/>
          <w:b/>
          <w:sz w:val="32"/>
        </w:rPr>
        <w:t>Proposal</w:t>
      </w:r>
      <w:r w:rsidR="00805F92" w:rsidRPr="005252B1">
        <w:rPr>
          <w:rFonts w:hAnsi="바탕" w:cs="Times New Roman"/>
          <w:b/>
          <w:sz w:val="32"/>
        </w:rPr>
        <w:t xml:space="preserve"> </w:t>
      </w:r>
      <w:r w:rsidR="00805F92">
        <w:rPr>
          <w:rFonts w:hAnsi="바탕" w:cs="Times New Roman"/>
          <w:b/>
          <w:sz w:val="32"/>
        </w:rPr>
        <w:t xml:space="preserve">Form </w:t>
      </w:r>
      <w:bookmarkEnd w:id="0"/>
    </w:p>
    <w:p w14:paraId="3145185C" w14:textId="77777777" w:rsidR="002B36EA" w:rsidRPr="002B36EA" w:rsidRDefault="002B36EA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6"/>
          <w:szCs w:val="6"/>
        </w:rPr>
      </w:pPr>
    </w:p>
    <w:tbl>
      <w:tblPr>
        <w:tblOverlap w:val="never"/>
        <w:tblW w:w="95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1"/>
        <w:gridCol w:w="2653"/>
        <w:gridCol w:w="317"/>
        <w:gridCol w:w="1485"/>
        <w:gridCol w:w="24"/>
        <w:gridCol w:w="2946"/>
      </w:tblGrid>
      <w:tr w:rsidR="00621C79" w:rsidRPr="005252B1" w14:paraId="6DD8AE31" w14:textId="77777777" w:rsidTr="009B0F02">
        <w:trPr>
          <w:trHeight w:val="49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2A9D03E" w14:textId="77777777" w:rsidR="00621C79" w:rsidRPr="00E34160" w:rsidRDefault="00621C79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89476" w14:textId="77777777" w:rsidR="00621C79" w:rsidRPr="009353A2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45D31" w14:textId="5ECD879D" w:rsidR="00621C79" w:rsidRPr="00E34160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E34160">
              <w:rPr>
                <w:rFonts w:hAnsi="바탕" w:cs="Times New Roman" w:hint="eastAsia"/>
                <w:b/>
                <w:sz w:val="22"/>
              </w:rPr>
              <w:t>F</w:t>
            </w:r>
            <w:r w:rsidRPr="00E34160">
              <w:rPr>
                <w:rFonts w:hAnsi="바탕" w:cs="Times New Roman"/>
                <w:b/>
                <w:sz w:val="22"/>
              </w:rPr>
              <w:t>ield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7D8BC" w14:textId="77777777" w:rsidR="007E45D2" w:rsidRDefault="00B03105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7E45D2">
              <w:rPr>
                <w:rFonts w:hAnsi="바탕" w:cs="Times New Roman"/>
                <w:sz w:val="21"/>
                <w:szCs w:val="21"/>
              </w:rPr>
              <w:t xml:space="preserve">BK21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articipant</w:t>
            </w:r>
          </w:p>
          <w:p w14:paraId="17A69CC3" w14:textId="72752AFA" w:rsidR="00621C79" w:rsidRPr="00524AAB" w:rsidRDefault="00B03105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7E45D2">
              <w:rPr>
                <w:rFonts w:hAnsi="바탕" w:cs="Times New Roman"/>
                <w:sz w:val="21"/>
                <w:szCs w:val="21"/>
              </w:rPr>
              <w:t xml:space="preserve">BK21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F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ellow</w:t>
            </w:r>
          </w:p>
        </w:tc>
      </w:tr>
      <w:tr w:rsidR="00E15C30" w:rsidRPr="005252B1" w14:paraId="520D24D2" w14:textId="77777777" w:rsidTr="009B0F02">
        <w:trPr>
          <w:trHeight w:val="432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F875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ationality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3BB82" w14:textId="764F8FDC" w:rsidR="00E15C30" w:rsidRPr="005252B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E15C30" w:rsidRPr="005252B1" w14:paraId="4A2CE6B5" w14:textId="77777777" w:rsidTr="009B0F02">
        <w:trPr>
          <w:trHeight w:val="317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D4A67C6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Date of Birth</w:t>
            </w:r>
          </w:p>
          <w:p w14:paraId="0A7C0ED2" w14:textId="77777777" w:rsidR="00E15C30" w:rsidRPr="00FE6E03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F27041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Pr="00F27041">
              <w:rPr>
                <w:rFonts w:hAnsi="바탕" w:cs="Times New Roman"/>
                <w:b/>
                <w:bCs/>
                <w:sz w:val="18"/>
                <w:szCs w:val="18"/>
              </w:rPr>
              <w:t>YYYY/MM/DD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2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513361" w14:textId="77777777" w:rsidR="00E15C30" w:rsidRPr="005252B1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E15C30" w:rsidRPr="005252B1" w14:paraId="787596BA" w14:textId="77777777" w:rsidTr="009B0F02">
        <w:trPr>
          <w:trHeight w:val="399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79B78C2" w14:textId="77777777" w:rsidR="00E15C30" w:rsidRPr="00E34160" w:rsidRDefault="00E15C30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Student ID No.</w:t>
            </w:r>
          </w:p>
        </w:tc>
        <w:tc>
          <w:tcPr>
            <w:tcW w:w="26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2747D7F" w14:textId="77777777" w:rsidR="00E15C30" w:rsidRPr="005252B1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F54DE" w14:textId="77777777" w:rsidR="00E15C30" w:rsidRPr="00E34160" w:rsidRDefault="00E15C30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Course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7996C" w14:textId="6122BC07" w:rsidR="00E15C30" w:rsidRPr="002143A2" w:rsidRDefault="00B03105" w:rsidP="00524AAB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104814540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0F0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15C30" w:rsidRPr="002143A2">
              <w:rPr>
                <w:rFonts w:hAnsi="바탕" w:cs="Times New Roman" w:hint="eastAsia"/>
                <w:sz w:val="21"/>
                <w:szCs w:val="21"/>
              </w:rPr>
              <w:t xml:space="preserve"> M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A  </w:t>
            </w:r>
            <w:r w:rsidR="00524AAB">
              <w:rPr>
                <w:rFonts w:hAnsi="바탕" w:cs="Times New Roman"/>
                <w:sz w:val="21"/>
                <w:szCs w:val="21"/>
              </w:rPr>
              <w:t xml:space="preserve">     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-142464135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E15C30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E15C30" w:rsidRPr="002143A2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E15C30" w:rsidRPr="002143A2">
              <w:rPr>
                <w:rFonts w:hAnsi="바탕" w:cs="Times New Roman"/>
                <w:sz w:val="21"/>
                <w:szCs w:val="21"/>
              </w:rPr>
              <w:t>h.D</w:t>
            </w:r>
            <w:proofErr w:type="spellEnd"/>
            <w:proofErr w:type="gramEnd"/>
          </w:p>
        </w:tc>
      </w:tr>
      <w:tr w:rsidR="009B0F02" w:rsidRPr="005252B1" w14:paraId="35F55CBC" w14:textId="77777777" w:rsidTr="009B0F02">
        <w:trPr>
          <w:trHeight w:val="592"/>
        </w:trPr>
        <w:tc>
          <w:tcPr>
            <w:tcW w:w="21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52245D3F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581A2781" w14:textId="70BB1288" w:rsidR="009B0F02" w:rsidRPr="00FE6E03" w:rsidRDefault="009B0F02" w:rsidP="007E45D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 xml:space="preserve">As of </w:t>
            </w:r>
            <w:r w:rsidR="007E45D2">
              <w:rPr>
                <w:rFonts w:hAnsi="바탕" w:cs="Times New Roman"/>
                <w:b/>
                <w:bCs/>
                <w:sz w:val="18"/>
                <w:szCs w:val="26"/>
              </w:rPr>
              <w:t xml:space="preserve">Spring 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2021)</w:t>
            </w:r>
          </w:p>
        </w:tc>
        <w:tc>
          <w:tcPr>
            <w:tcW w:w="265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E6A7619" w14:textId="77777777" w:rsidR="009B0F02" w:rsidRPr="003E3D83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47F719" w14:textId="77777777" w:rsidR="009B0F02" w:rsidRPr="00E34160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Status</w:t>
            </w:r>
          </w:p>
          <w:p w14:paraId="4F19A3D6" w14:textId="2EFFE53E" w:rsidR="009B0F02" w:rsidRPr="009B0F02" w:rsidRDefault="009B0F02" w:rsidP="007E45D2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7F5C6B">
              <w:rPr>
                <w:rFonts w:hAnsi="바탕" w:cs="Times New Roman" w:hint="eastAsia"/>
                <w:b/>
                <w:bCs/>
                <w:sz w:val="16"/>
                <w:szCs w:val="26"/>
              </w:rPr>
              <w:t>(</w:t>
            </w:r>
            <w:r w:rsidRPr="007F5C6B">
              <w:rPr>
                <w:rFonts w:hAnsi="바탕" w:cs="Times New Roman"/>
                <w:b/>
                <w:bCs/>
                <w:sz w:val="16"/>
                <w:szCs w:val="26"/>
              </w:rPr>
              <w:t xml:space="preserve">As of </w:t>
            </w:r>
            <w:r w:rsidR="007E45D2">
              <w:rPr>
                <w:rFonts w:hAnsi="바탕" w:cs="Times New Roman"/>
                <w:b/>
                <w:bCs/>
                <w:sz w:val="16"/>
                <w:szCs w:val="26"/>
              </w:rPr>
              <w:t xml:space="preserve">Spring </w:t>
            </w:r>
            <w:r w:rsidRPr="007F5C6B">
              <w:rPr>
                <w:rFonts w:hAnsi="바탕" w:cs="Times New Roman"/>
                <w:b/>
                <w:bCs/>
                <w:sz w:val="16"/>
                <w:szCs w:val="26"/>
              </w:rPr>
              <w:t>2021)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B9EFF" w14:textId="77777777" w:rsidR="009B0F02" w:rsidRPr="00A10025" w:rsidRDefault="00B03105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44807053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0F02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B0F02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9B0F02" w:rsidRPr="00A10025">
              <w:rPr>
                <w:rFonts w:hAnsi="바탕" w:cs="Times New Roman" w:hint="eastAsia"/>
                <w:sz w:val="22"/>
                <w:szCs w:val="24"/>
              </w:rPr>
              <w:t>I</w:t>
            </w:r>
            <w:r w:rsidR="009B0F02" w:rsidRPr="00A10025">
              <w:rPr>
                <w:rFonts w:hAnsi="바탕" w:cs="Times New Roman"/>
                <w:sz w:val="22"/>
                <w:szCs w:val="24"/>
              </w:rPr>
              <w:t>n school</w:t>
            </w:r>
          </w:p>
          <w:p w14:paraId="5EBA8E63" w14:textId="7CF2DDB3" w:rsidR="009B0F02" w:rsidRPr="007E45D2" w:rsidRDefault="00B03105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34778901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0F02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B0F02" w:rsidRPr="00A10025">
              <w:rPr>
                <w:rFonts w:hAnsi="바탕" w:cs="Times New Roman"/>
                <w:sz w:val="22"/>
                <w:szCs w:val="24"/>
              </w:rPr>
              <w:t xml:space="preserve"> Leave of absence</w:t>
            </w:r>
          </w:p>
        </w:tc>
      </w:tr>
      <w:tr w:rsidR="009B0F02" w:rsidRPr="005252B1" w14:paraId="248266AC" w14:textId="77777777" w:rsidTr="009B0F02">
        <w:trPr>
          <w:trHeight w:val="471"/>
        </w:trPr>
        <w:tc>
          <w:tcPr>
            <w:tcW w:w="216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9F0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25" w:type="dxa"/>
            <w:gridSpan w:val="5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2CE0429" w14:textId="77777777" w:rsidR="009B0F02" w:rsidRPr="005252B1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4451E8A0" w14:textId="77777777" w:rsidTr="009B0F02">
        <w:trPr>
          <w:trHeight w:val="252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CCA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0D616" w14:textId="77777777" w:rsidR="009B0F02" w:rsidRPr="005252B1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3D6823BD" w14:textId="77777777" w:rsidTr="009B0F02">
        <w:trPr>
          <w:trHeight w:val="257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BC7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91E" w14:textId="52D46CE4" w:rsidR="009B0F02" w:rsidRPr="00A07E99" w:rsidRDefault="009B0F02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 1st and 2nd-semester students.</w:t>
            </w:r>
          </w:p>
        </w:tc>
      </w:tr>
      <w:tr w:rsidR="009B0F02" w:rsidRPr="005252B1" w14:paraId="3FC861EF" w14:textId="77777777" w:rsidTr="009B0F02">
        <w:trPr>
          <w:trHeight w:val="54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A9249" w14:textId="77777777" w:rsidR="00CE4C2C" w:rsidRDefault="009B0F02" w:rsidP="00CE4C2C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>
              <w:rPr>
                <w:rFonts w:hAnsi="바탕" w:cs="Times New Roman" w:hint="eastAsia"/>
                <w:b/>
                <w:bCs/>
                <w:sz w:val="22"/>
              </w:rPr>
              <w:t>P</w:t>
            </w:r>
            <w:r>
              <w:rPr>
                <w:rFonts w:hAnsi="바탕" w:cs="Times New Roman"/>
                <w:b/>
                <w:bCs/>
                <w:sz w:val="22"/>
              </w:rPr>
              <w:t>aper Title</w:t>
            </w:r>
          </w:p>
          <w:p w14:paraId="5F2FDA35" w14:textId="54C41230" w:rsidR="009B0F02" w:rsidRPr="00E34160" w:rsidRDefault="007C112A" w:rsidP="00CE4C2C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9B0F02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>
              <w:rPr>
                <w:rFonts w:hAnsi="바탕" w:cs="Times New Roman" w:hint="eastAsia"/>
                <w:b/>
                <w:bCs/>
                <w:sz w:val="18"/>
                <w:szCs w:val="18"/>
              </w:rPr>
              <w:t>tentat</w:t>
            </w:r>
            <w:r>
              <w:rPr>
                <w:rFonts w:hAnsi="바탕" w:cs="Times New Roman"/>
                <w:b/>
                <w:bCs/>
                <w:sz w:val="18"/>
                <w:szCs w:val="18"/>
              </w:rPr>
              <w:t>ive</w:t>
            </w:r>
            <w:r w:rsidRPr="009B0F02">
              <w:rPr>
                <w:rFonts w:hAnsi="바탕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30735" w14:textId="77777777" w:rsidR="009B0F02" w:rsidRPr="00135793" w:rsidRDefault="009B0F02" w:rsidP="009B0F0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7B8F9228" w14:textId="77777777" w:rsidTr="00C756AA">
        <w:trPr>
          <w:trHeight w:val="3819"/>
        </w:trPr>
        <w:tc>
          <w:tcPr>
            <w:tcW w:w="216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59BB18" w14:textId="77777777" w:rsidR="009B0F02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>
              <w:rPr>
                <w:rFonts w:hAnsi="바탕" w:cs="Times New Roman" w:hint="eastAsia"/>
                <w:b/>
                <w:bCs/>
                <w:sz w:val="22"/>
              </w:rPr>
              <w:t>A</w:t>
            </w:r>
            <w:r>
              <w:rPr>
                <w:rFonts w:hAnsi="바탕" w:cs="Times New Roman"/>
                <w:b/>
                <w:bCs/>
                <w:sz w:val="22"/>
              </w:rPr>
              <w:t>bstract</w:t>
            </w:r>
          </w:p>
          <w:p w14:paraId="62AE94C1" w14:textId="75D9E76A" w:rsidR="009B0F02" w:rsidRPr="00E34160" w:rsidRDefault="009B0F02" w:rsidP="007E45D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9B0F02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="007E45D2">
              <w:rPr>
                <w:rFonts w:hAnsi="바탕" w:cs="Times New Roman"/>
                <w:b/>
                <w:bCs/>
                <w:sz w:val="18"/>
                <w:szCs w:val="18"/>
              </w:rPr>
              <w:t>1</w:t>
            </w:r>
            <w:r w:rsidRPr="009B0F02">
              <w:rPr>
                <w:rFonts w:hAnsi="바탕" w:cs="Times New Roman"/>
                <w:b/>
                <w:bCs/>
                <w:sz w:val="18"/>
                <w:szCs w:val="18"/>
              </w:rPr>
              <w:t>00-2</w:t>
            </w:r>
            <w:r w:rsidR="007E45D2">
              <w:rPr>
                <w:rFonts w:hAnsi="바탕" w:cs="Times New Roman"/>
                <w:b/>
                <w:bCs/>
                <w:sz w:val="18"/>
                <w:szCs w:val="18"/>
              </w:rPr>
              <w:t>0</w:t>
            </w:r>
            <w:r w:rsidRPr="009B0F02">
              <w:rPr>
                <w:rFonts w:hAnsi="바탕" w:cs="Times New Roman"/>
                <w:b/>
                <w:bCs/>
                <w:sz w:val="18"/>
                <w:szCs w:val="18"/>
              </w:rPr>
              <w:t>0 words)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A8BF" w14:textId="14782FE6" w:rsidR="009B0F02" w:rsidRPr="009B28F7" w:rsidRDefault="009B0F02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</w:p>
        </w:tc>
      </w:tr>
      <w:tr w:rsidR="009B0F02" w:rsidRPr="005252B1" w14:paraId="13F2D75D" w14:textId="77777777" w:rsidTr="009B0F02">
        <w:trPr>
          <w:trHeight w:val="496"/>
        </w:trPr>
        <w:tc>
          <w:tcPr>
            <w:tcW w:w="9586" w:type="dxa"/>
            <w:gridSpan w:val="6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329EF" w14:textId="4968F999" w:rsidR="009B0F02" w:rsidRPr="009B0F02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9B0F02">
              <w:rPr>
                <w:rFonts w:hAnsi="바탕" w:cs="Times New Roman" w:hint="eastAsia"/>
                <w:b/>
                <w:bCs/>
                <w:sz w:val="22"/>
              </w:rPr>
              <w:t>C</w:t>
            </w:r>
            <w:r w:rsidR="007E45D2">
              <w:rPr>
                <w:rFonts w:hAnsi="바탕" w:cs="Times New Roman"/>
                <w:b/>
                <w:bCs/>
                <w:sz w:val="22"/>
              </w:rPr>
              <w:t>o</w:t>
            </w:r>
            <w:r w:rsidRPr="009B0F02">
              <w:rPr>
                <w:rFonts w:hAnsi="바탕" w:cs="Times New Roman"/>
                <w:b/>
                <w:bCs/>
                <w:sz w:val="22"/>
              </w:rPr>
              <w:t>author Information</w:t>
            </w:r>
          </w:p>
          <w:p w14:paraId="637B8038" w14:textId="4E55073C" w:rsidR="009B0F02" w:rsidRPr="009B0F02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18"/>
                <w:szCs w:val="18"/>
              </w:rPr>
            </w:pPr>
            <w:r w:rsidRPr="009B0F02">
              <w:rPr>
                <w:rFonts w:hAnsi="바탕" w:cs="Times New Roman" w:hint="eastAsia"/>
                <w:b/>
                <w:bCs/>
                <w:sz w:val="18"/>
                <w:szCs w:val="18"/>
              </w:rPr>
              <w:t>(</w:t>
            </w:r>
            <w:r w:rsidR="007E45D2">
              <w:rPr>
                <w:rFonts w:hAnsi="바탕" w:cs="Times New Roman"/>
                <w:b/>
                <w:bCs/>
                <w:sz w:val="18"/>
                <w:szCs w:val="18"/>
              </w:rPr>
              <w:t>if applicable</w:t>
            </w:r>
            <w:r w:rsidRPr="009B0F02">
              <w:rPr>
                <w:rFonts w:hAnsi="바탕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9B0F02" w:rsidRPr="005252B1" w14:paraId="336D4B79" w14:textId="77777777" w:rsidTr="009B0F02">
        <w:trPr>
          <w:trHeight w:val="618"/>
        </w:trPr>
        <w:tc>
          <w:tcPr>
            <w:tcW w:w="2161" w:type="dxa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83665" w14:textId="0004020C" w:rsidR="009B0F02" w:rsidRPr="009B0F02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18"/>
                <w:szCs w:val="18"/>
              </w:rPr>
            </w:pPr>
            <w:r w:rsidRPr="009B0F02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9B0F02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DE2C2" w14:textId="77777777" w:rsidR="009B0F02" w:rsidRPr="009B0F02" w:rsidRDefault="009B0F02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11E71" w14:textId="3D1BB737" w:rsidR="009B0F02" w:rsidRPr="009B0F02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9B0F02">
              <w:rPr>
                <w:rFonts w:hAnsi="바탕" w:cs="Times New Roman" w:hint="eastAsia"/>
                <w:b/>
                <w:bCs/>
                <w:sz w:val="22"/>
              </w:rPr>
              <w:t>P</w:t>
            </w:r>
            <w:r w:rsidRPr="009B0F02">
              <w:rPr>
                <w:rFonts w:hAnsi="바탕" w:cs="Times New Roman"/>
                <w:b/>
                <w:bCs/>
                <w:sz w:val="22"/>
              </w:rPr>
              <w:t>osition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466B2" w14:textId="190B1966" w:rsidR="009B0F02" w:rsidRPr="00A10025" w:rsidRDefault="00B03105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027019744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0F02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B0F02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7E45D2">
              <w:rPr>
                <w:rFonts w:hAnsi="바탕" w:cs="Times New Roman"/>
                <w:sz w:val="22"/>
                <w:szCs w:val="24"/>
              </w:rPr>
              <w:t xml:space="preserve">BK21 </w:t>
            </w:r>
            <w:r w:rsidR="009B0F02">
              <w:rPr>
                <w:rFonts w:hAnsi="바탕" w:cs="Times New Roman"/>
                <w:sz w:val="22"/>
                <w:szCs w:val="24"/>
              </w:rPr>
              <w:t>Participant</w:t>
            </w:r>
          </w:p>
          <w:p w14:paraId="2FE4A118" w14:textId="31C2C469" w:rsidR="009B0F02" w:rsidRPr="00A10025" w:rsidRDefault="00B03105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406690256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0F02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B0F02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7E45D2">
              <w:rPr>
                <w:rFonts w:hAnsi="바탕" w:cs="Times New Roman"/>
                <w:sz w:val="22"/>
                <w:szCs w:val="24"/>
              </w:rPr>
              <w:t xml:space="preserve">BK21 </w:t>
            </w:r>
            <w:r w:rsidR="009B0F02">
              <w:rPr>
                <w:rFonts w:hAnsi="바탕" w:cs="Times New Roman"/>
                <w:sz w:val="22"/>
                <w:szCs w:val="24"/>
              </w:rPr>
              <w:t>Fellow</w:t>
            </w:r>
          </w:p>
          <w:p w14:paraId="7B829584" w14:textId="77777777" w:rsidR="009B0F02" w:rsidRDefault="00B03105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686501406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0F02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9B0F02" w:rsidRPr="00A10025">
              <w:rPr>
                <w:rFonts w:hAnsi="바탕" w:cs="Times New Roman"/>
                <w:sz w:val="22"/>
                <w:szCs w:val="24"/>
              </w:rPr>
              <w:t xml:space="preserve"> </w:t>
            </w:r>
            <w:r w:rsidR="009B0F02">
              <w:rPr>
                <w:rFonts w:hAnsi="바탕" w:cs="Times New Roman"/>
                <w:sz w:val="22"/>
                <w:szCs w:val="24"/>
              </w:rPr>
              <w:t>Participating Professor</w:t>
            </w:r>
          </w:p>
          <w:p w14:paraId="2D0BA95E" w14:textId="07F1B022" w:rsidR="00C756AA" w:rsidRPr="009B0F02" w:rsidRDefault="00B03105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sz w:val="22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18"/>
                </w:rPr>
                <w:id w:val="-1244788286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C756AA" w:rsidRPr="00A10025">
                  <w:rPr>
                    <w:rFonts w:ascii="MS Gothic" w:eastAsia="MS Gothic" w:hAnsi="MS Gothic" w:hint="eastAsia"/>
                    <w:bCs/>
                    <w:sz w:val="18"/>
                  </w:rPr>
                  <w:t>☐</w:t>
                </w:r>
              </w:sdtContent>
            </w:sdt>
            <w:r w:rsidR="00C756AA">
              <w:rPr>
                <w:rFonts w:ascii="MS Gothic" w:eastAsia="MS Gothic" w:hAnsi="MS Gothic"/>
                <w:bCs/>
                <w:sz w:val="18"/>
              </w:rPr>
              <w:t xml:space="preserve"> </w:t>
            </w:r>
            <w:r w:rsidR="00C756AA">
              <w:rPr>
                <w:rFonts w:hAnsi="바탕" w:cs="Times New Roman"/>
                <w:sz w:val="22"/>
                <w:szCs w:val="24"/>
              </w:rPr>
              <w:t>Non-BK21 Participant</w:t>
            </w:r>
          </w:p>
        </w:tc>
      </w:tr>
    </w:tbl>
    <w:p w14:paraId="2ED163BB" w14:textId="77777777" w:rsidR="00207610" w:rsidRPr="00764016" w:rsidRDefault="00207610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5DBC84A0" w14:textId="21CA5480" w:rsidR="001E0084" w:rsidRPr="007C112A" w:rsidRDefault="007C112A" w:rsidP="007C112A">
      <w:pPr>
        <w:pStyle w:val="a3"/>
        <w:spacing w:line="432" w:lineRule="auto"/>
        <w:ind w:right="480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                </w:t>
      </w:r>
      <w:r w:rsidR="001E0084" w:rsidRPr="007C112A">
        <w:rPr>
          <w:rFonts w:hAnsi="바탕" w:hint="eastAsia"/>
          <w:sz w:val="24"/>
          <w:szCs w:val="26"/>
        </w:rPr>
        <w:t>D</w:t>
      </w:r>
      <w:r w:rsidR="001E0084" w:rsidRPr="007C112A">
        <w:rPr>
          <w:rFonts w:hAnsi="바탕"/>
          <w:sz w:val="24"/>
          <w:szCs w:val="26"/>
        </w:rPr>
        <w:t>ate.</w:t>
      </w:r>
      <w:r>
        <w:rPr>
          <w:rFonts w:hAnsi="바탕"/>
          <w:sz w:val="24"/>
          <w:szCs w:val="26"/>
        </w:rPr>
        <w:t xml:space="preserve">                               </w:t>
      </w:r>
    </w:p>
    <w:p w14:paraId="2DFDE999" w14:textId="17A6E9A8" w:rsidR="007C112A" w:rsidRPr="007C112A" w:rsidRDefault="00C6336A" w:rsidP="007C112A">
      <w:pPr>
        <w:pStyle w:val="a3"/>
        <w:spacing w:line="432" w:lineRule="auto"/>
        <w:ind w:right="520" w:firstLineChars="1450" w:firstLine="3480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 Applicant</w:t>
      </w:r>
      <w:r w:rsidR="007C112A" w:rsidRPr="007C112A">
        <w:rPr>
          <w:rFonts w:hAnsi="바탕"/>
          <w:sz w:val="24"/>
          <w:szCs w:val="26"/>
        </w:rPr>
        <w:t xml:space="preserve"> </w:t>
      </w:r>
      <w:r w:rsidR="007C112A" w:rsidRPr="007C112A">
        <w:rPr>
          <w:rFonts w:hAnsi="바탕" w:hint="eastAsia"/>
          <w:sz w:val="24"/>
          <w:szCs w:val="26"/>
        </w:rPr>
        <w:t>S</w:t>
      </w:r>
      <w:r w:rsidR="007C112A" w:rsidRPr="007C112A">
        <w:rPr>
          <w:rFonts w:hAnsi="바탕"/>
          <w:sz w:val="24"/>
          <w:szCs w:val="26"/>
        </w:rPr>
        <w:t xml:space="preserve">ignature.  </w:t>
      </w:r>
      <w:r w:rsidR="007C112A">
        <w:rPr>
          <w:rFonts w:hAnsi="바탕"/>
          <w:sz w:val="24"/>
          <w:szCs w:val="26"/>
        </w:rPr>
        <w:t xml:space="preserve"> </w:t>
      </w:r>
      <w:r w:rsidR="007C112A" w:rsidRPr="007C112A">
        <w:rPr>
          <w:rFonts w:hAnsi="바탕"/>
          <w:sz w:val="24"/>
          <w:szCs w:val="26"/>
        </w:rPr>
        <w:t xml:space="preserve">                    </w:t>
      </w:r>
      <w:r w:rsidR="007C112A">
        <w:rPr>
          <w:rFonts w:hAnsi="바탕"/>
          <w:sz w:val="24"/>
          <w:szCs w:val="26"/>
        </w:rPr>
        <w:t xml:space="preserve">      </w:t>
      </w:r>
      <w:r w:rsidR="007C112A" w:rsidRPr="007C112A">
        <w:rPr>
          <w:rFonts w:hAnsi="바탕"/>
          <w:sz w:val="24"/>
          <w:szCs w:val="26"/>
        </w:rPr>
        <w:t xml:space="preserve">  </w:t>
      </w:r>
    </w:p>
    <w:p w14:paraId="16CE7997" w14:textId="2D662620" w:rsidR="001B15FB" w:rsidRPr="00D40A05" w:rsidRDefault="001E0084" w:rsidP="00D1075C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  <w:r w:rsidRPr="00E96859">
        <w:rPr>
          <w:rFonts w:hAnsi="바탕"/>
          <w:b/>
          <w:sz w:val="30"/>
          <w:szCs w:val="30"/>
          <w:shd w:val="clear" w:color="000000" w:fill="auto"/>
        </w:rPr>
        <w:t xml:space="preserve">Director of </w:t>
      </w:r>
      <w:r w:rsidRPr="00E96859">
        <w:rPr>
          <w:rFonts w:hAnsi="바탕"/>
          <w:b/>
          <w:sz w:val="30"/>
          <w:szCs w:val="30"/>
        </w:rPr>
        <w:t xml:space="preserve">KU GSIS BK21 Program of </w:t>
      </w:r>
      <w:proofErr w:type="spellStart"/>
      <w:r w:rsidRPr="00E96859">
        <w:rPr>
          <w:rFonts w:hAnsi="바탕"/>
          <w:b/>
          <w:sz w:val="30"/>
          <w:szCs w:val="30"/>
        </w:rPr>
        <w:t>Glocal</w:t>
      </w:r>
      <w:proofErr w:type="spellEnd"/>
      <w:r w:rsidRPr="00E96859">
        <w:rPr>
          <w:rFonts w:hAnsi="바탕"/>
          <w:b/>
          <w:sz w:val="30"/>
          <w:szCs w:val="30"/>
        </w:rPr>
        <w:t xml:space="preserve"> Studies</w:t>
      </w:r>
    </w:p>
    <w:sectPr w:rsidR="001B15FB" w:rsidRPr="00D40A0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D68D" w14:textId="77777777" w:rsidR="00B03105" w:rsidRDefault="00B03105" w:rsidP="00135793">
      <w:pPr>
        <w:spacing w:after="0" w:line="240" w:lineRule="auto"/>
      </w:pPr>
      <w:r>
        <w:separator/>
      </w:r>
    </w:p>
  </w:endnote>
  <w:endnote w:type="continuationSeparator" w:id="0">
    <w:p w14:paraId="0FBB3396" w14:textId="77777777" w:rsidR="00B03105" w:rsidRDefault="00B03105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F8756" w14:textId="77777777" w:rsidR="00B03105" w:rsidRDefault="00B03105" w:rsidP="00135793">
      <w:pPr>
        <w:spacing w:after="0" w:line="240" w:lineRule="auto"/>
      </w:pPr>
      <w:r>
        <w:separator/>
      </w:r>
    </w:p>
  </w:footnote>
  <w:footnote w:type="continuationSeparator" w:id="0">
    <w:p w14:paraId="2B591894" w14:textId="77777777" w:rsidR="00B03105" w:rsidRDefault="00B03105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024EE"/>
    <w:rsid w:val="00010507"/>
    <w:rsid w:val="000156CB"/>
    <w:rsid w:val="0004240A"/>
    <w:rsid w:val="00052FE7"/>
    <w:rsid w:val="00094D46"/>
    <w:rsid w:val="000A07BA"/>
    <w:rsid w:val="000B5C6C"/>
    <w:rsid w:val="000D43B4"/>
    <w:rsid w:val="00135793"/>
    <w:rsid w:val="00137D24"/>
    <w:rsid w:val="001522AA"/>
    <w:rsid w:val="00155B1C"/>
    <w:rsid w:val="00155CF0"/>
    <w:rsid w:val="001A706D"/>
    <w:rsid w:val="001B15FB"/>
    <w:rsid w:val="001B5200"/>
    <w:rsid w:val="001D5E00"/>
    <w:rsid w:val="001E0084"/>
    <w:rsid w:val="001F73DE"/>
    <w:rsid w:val="002003E6"/>
    <w:rsid w:val="00207610"/>
    <w:rsid w:val="002143A2"/>
    <w:rsid w:val="002311E8"/>
    <w:rsid w:val="00250C13"/>
    <w:rsid w:val="00271CB5"/>
    <w:rsid w:val="002B2D9D"/>
    <w:rsid w:val="002B36EA"/>
    <w:rsid w:val="002E016F"/>
    <w:rsid w:val="002E5E1A"/>
    <w:rsid w:val="002F4CD9"/>
    <w:rsid w:val="0030685B"/>
    <w:rsid w:val="0033043E"/>
    <w:rsid w:val="003746E4"/>
    <w:rsid w:val="0039330B"/>
    <w:rsid w:val="003A11D9"/>
    <w:rsid w:val="003B5611"/>
    <w:rsid w:val="003E3D83"/>
    <w:rsid w:val="0041045F"/>
    <w:rsid w:val="0044735D"/>
    <w:rsid w:val="004504A7"/>
    <w:rsid w:val="00456993"/>
    <w:rsid w:val="00463DB1"/>
    <w:rsid w:val="004832B3"/>
    <w:rsid w:val="00494299"/>
    <w:rsid w:val="004C43B2"/>
    <w:rsid w:val="00524AAB"/>
    <w:rsid w:val="005253D1"/>
    <w:rsid w:val="0052632C"/>
    <w:rsid w:val="00556E88"/>
    <w:rsid w:val="0057370B"/>
    <w:rsid w:val="00573986"/>
    <w:rsid w:val="00587FFA"/>
    <w:rsid w:val="00595408"/>
    <w:rsid w:val="005A0B0F"/>
    <w:rsid w:val="005A0B16"/>
    <w:rsid w:val="005A1BA6"/>
    <w:rsid w:val="005B4730"/>
    <w:rsid w:val="00602277"/>
    <w:rsid w:val="00621C79"/>
    <w:rsid w:val="00690A44"/>
    <w:rsid w:val="00691925"/>
    <w:rsid w:val="006A6E69"/>
    <w:rsid w:val="006E1A35"/>
    <w:rsid w:val="00756337"/>
    <w:rsid w:val="00760096"/>
    <w:rsid w:val="00764016"/>
    <w:rsid w:val="00774A99"/>
    <w:rsid w:val="00787E7F"/>
    <w:rsid w:val="007A1987"/>
    <w:rsid w:val="007B51EB"/>
    <w:rsid w:val="007C112A"/>
    <w:rsid w:val="007C13DA"/>
    <w:rsid w:val="007D7D88"/>
    <w:rsid w:val="007E2B34"/>
    <w:rsid w:val="007E3EBA"/>
    <w:rsid w:val="007E45D2"/>
    <w:rsid w:val="007F743C"/>
    <w:rsid w:val="00805F92"/>
    <w:rsid w:val="0088761C"/>
    <w:rsid w:val="00895FE7"/>
    <w:rsid w:val="008D14C9"/>
    <w:rsid w:val="0090134D"/>
    <w:rsid w:val="009305DF"/>
    <w:rsid w:val="009353A2"/>
    <w:rsid w:val="0094019A"/>
    <w:rsid w:val="0096716C"/>
    <w:rsid w:val="00981EB0"/>
    <w:rsid w:val="00982CB5"/>
    <w:rsid w:val="00992336"/>
    <w:rsid w:val="009B0F02"/>
    <w:rsid w:val="009B28F7"/>
    <w:rsid w:val="009B40E0"/>
    <w:rsid w:val="00A07E99"/>
    <w:rsid w:val="00A10025"/>
    <w:rsid w:val="00A31253"/>
    <w:rsid w:val="00A461A5"/>
    <w:rsid w:val="00A84236"/>
    <w:rsid w:val="00A90511"/>
    <w:rsid w:val="00AA357C"/>
    <w:rsid w:val="00AE0646"/>
    <w:rsid w:val="00AF51BF"/>
    <w:rsid w:val="00B03105"/>
    <w:rsid w:val="00B04116"/>
    <w:rsid w:val="00B16353"/>
    <w:rsid w:val="00B3741F"/>
    <w:rsid w:val="00B57531"/>
    <w:rsid w:val="00B7503B"/>
    <w:rsid w:val="00B85ADA"/>
    <w:rsid w:val="00BA4C9F"/>
    <w:rsid w:val="00BD77BE"/>
    <w:rsid w:val="00BF0791"/>
    <w:rsid w:val="00C6336A"/>
    <w:rsid w:val="00C71266"/>
    <w:rsid w:val="00C71C3B"/>
    <w:rsid w:val="00C756AA"/>
    <w:rsid w:val="00C94DA4"/>
    <w:rsid w:val="00CA62E3"/>
    <w:rsid w:val="00CD0FCB"/>
    <w:rsid w:val="00CE4C2C"/>
    <w:rsid w:val="00D05B54"/>
    <w:rsid w:val="00D1075C"/>
    <w:rsid w:val="00D1596C"/>
    <w:rsid w:val="00D16233"/>
    <w:rsid w:val="00D31B24"/>
    <w:rsid w:val="00D35829"/>
    <w:rsid w:val="00D36B55"/>
    <w:rsid w:val="00D40A05"/>
    <w:rsid w:val="00D410D7"/>
    <w:rsid w:val="00D4778A"/>
    <w:rsid w:val="00D52E79"/>
    <w:rsid w:val="00D5632E"/>
    <w:rsid w:val="00DC68C8"/>
    <w:rsid w:val="00DD608B"/>
    <w:rsid w:val="00E0233F"/>
    <w:rsid w:val="00E15C30"/>
    <w:rsid w:val="00E34160"/>
    <w:rsid w:val="00E97FB0"/>
    <w:rsid w:val="00F149CF"/>
    <w:rsid w:val="00F2676B"/>
    <w:rsid w:val="00F26835"/>
    <w:rsid w:val="00F27041"/>
    <w:rsid w:val="00F411BE"/>
    <w:rsid w:val="00F53DA6"/>
    <w:rsid w:val="00F84BFC"/>
    <w:rsid w:val="00F956E3"/>
    <w:rsid w:val="00FB7FBD"/>
    <w:rsid w:val="00FD631D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3E3D83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3E3D83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3E3D83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3E3D83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3E3D83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3E3D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3E3D83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0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20C65-0A03-4A2A-924C-8C429192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16</cp:revision>
  <cp:lastPrinted>2021-03-12T04:47:00Z</cp:lastPrinted>
  <dcterms:created xsi:type="dcterms:W3CDTF">2021-03-21T07:37:00Z</dcterms:created>
  <dcterms:modified xsi:type="dcterms:W3CDTF">2021-04-05T07:47:00Z</dcterms:modified>
  <cp:version>0501.0001.01</cp:version>
</cp:coreProperties>
</file>